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63" w:rsidRPr="00AE6163" w:rsidRDefault="00AE6163" w:rsidP="00AE61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  <w:t xml:space="preserve">Pięknie być człowiekiem 2026 </w:t>
      </w:r>
      <w:r w:rsidRPr="00AE6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– regulamin konkursu recytatorskiego</w:t>
      </w:r>
    </w:p>
    <w:p w:rsidR="00AE6163" w:rsidRPr="00AE6163" w:rsidRDefault="00AE6163" w:rsidP="00AE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publikacji: 18/03/2026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17281" cy="2809875"/>
            <wp:effectExtent l="0" t="0" r="0" b="0"/>
            <wp:docPr id="5" name="Obraz 5" descr="C:\Users\piap\Desktop\Pieknie-byc-czlowiekiem_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iap\Desktop\Pieknie-byc-czlowiekiem_logo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281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 młodzi recytatorzy! Ogłaszamy XLVII edycję konkursu „</w:t>
      </w: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Pięknie być człowiekiem</w:t>
      </w: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 tegoroczne hasło brzmi: </w:t>
      </w: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Świat nie jest taki zły, czyli codzienność z uśmiechem. </w:t>
      </w: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Odkryj w zwyczajnych chwilach coś niezwykłego i pokaż to swoim głosem na scenie! Weź udział w konkursie i udowodnij, że codzienność potrafi być piękna, zabawna i pełna inspiracji.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 do nas i daj się ponieść sile literatury!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w wieku 7 – 15 lat w zgłaszają się na eliminacje rejonowe. Przeglądy rejonowe odbędą się w: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Gąbinie (podlegają im Gąbin, Łąck i Słubice), 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Gostyninie, 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Kutnie (Miejska Biblioteka Publiczna), zgłoszenia do 27 marca, eliminacje – 27, 28, 29 kwietnia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Łęczycy (Biblioteka Publiczna), zgłoszenia do 10 kwietnia, eliminacje – 24 kwietnia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Płocku (Młodzieżowy Dom Kultury), zgłoszenia do 4 maja, eliminacje – 16 maja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Sannikach, 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Sierpcu (Centrum Kultury i Sztuki), zgłoszenia do 15 maja, eliminacje – 27 maja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Żychlinie (Miejsko-Gminna Biblioteka Publiczna), zgłoszenia do 17 kwietnia, eliminacje – 24 kwietnia</w:t>
      </w: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6163" w:rsidRPr="00AE6163" w:rsidRDefault="00AE6163" w:rsidP="00AE6163">
      <w:pPr>
        <w:spacing w:before="100" w:beforeAutospacing="1" w:after="100" w:afterAutospacing="1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Finał konkursu odbędzie się </w:t>
      </w:r>
      <w:r w:rsidRPr="00AE6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czerwca 2026 r.</w:t>
      </w: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Książnicy Płockiej w godzinach 10-14.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uczestnikom konkursu życzymy sukcesów i pięknych przeżyć w obcowaniu z literaturą.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AE6163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pl-PL"/>
          </w:rPr>
          <w:t>REGULAMIN &gt;&gt;</w:t>
        </w:r>
      </w:hyperlink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AE6163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pl-PL"/>
          </w:rPr>
          <w:t>OŚWIADCZENIA i KARTA ZGŁOSZENIA &gt;&gt;</w:t>
        </w:r>
      </w:hyperlink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pl-PL"/>
        </w:rPr>
        <w:t>Uwaga! Eliminacje rejonowe w Płocku</w:t>
      </w: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163">
        <w:rPr>
          <w:rFonts w:ascii="Times New Roman" w:eastAsia="Times New Roman" w:hAnsi="Times New Roman" w:cs="Times New Roman"/>
          <w:sz w:val="30"/>
          <w:szCs w:val="30"/>
          <w:lang w:eastAsia="pl-PL"/>
        </w:rPr>
        <w:t>odbędą się w </w:t>
      </w:r>
      <w:r w:rsidRPr="00AE6163">
        <w:rPr>
          <w:rFonts w:ascii="Times New Roman" w:eastAsia="Times New Roman" w:hAnsi="Times New Roman" w:cs="Times New Roman"/>
          <w:sz w:val="30"/>
          <w:szCs w:val="30"/>
          <w:u w:val="single"/>
          <w:lang w:eastAsia="pl-PL"/>
        </w:rPr>
        <w:t>Młodzieżowym Domu Kultury</w:t>
      </w:r>
      <w:r w:rsidRPr="00AE6163">
        <w:rPr>
          <w:rFonts w:ascii="Times New Roman" w:eastAsia="Times New Roman" w:hAnsi="Times New Roman" w:cs="Times New Roman"/>
          <w:sz w:val="30"/>
          <w:szCs w:val="30"/>
          <w:lang w:eastAsia="pl-PL"/>
        </w:rPr>
        <w:t>, termin nadsyłania zgłoszeń mija 4 maja 2026. Szczegóły w poniższych załącznikach:</w:t>
      </w:r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AE6163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pl-PL"/>
          </w:rPr>
          <w:t>Zasady dotyczące eliminacji dla rejonu płockiego &gt;&gt;</w:t>
        </w:r>
      </w:hyperlink>
    </w:p>
    <w:p w:rsid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hyperlink r:id="rId9" w:history="1">
        <w:r w:rsidRPr="00AE6163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pl-PL"/>
          </w:rPr>
          <w:t>KARTA ZGŁOSZENIA dla rejonu płockiego &gt;&gt;</w:t>
        </w:r>
      </w:hyperlink>
    </w:p>
    <w:p w:rsidR="00AE6163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8114137"/>
            <wp:effectExtent l="0" t="0" r="0" b="1270"/>
            <wp:docPr id="6" name="Obraz 6" descr="C:\Users\piap\Desktop\logo pieknie byc człowieki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iap\Desktop\logo pieknie byc człowiekie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163" w:rsidRPr="00AE6163" w:rsidRDefault="00AE6163" w:rsidP="00AE6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4CC8" w:rsidRPr="00AE6163" w:rsidRDefault="00AE6163" w:rsidP="00AE6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1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sectPr w:rsidR="00D54CC8" w:rsidRPr="00AE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63"/>
    <w:rsid w:val="00AE6163"/>
    <w:rsid w:val="00D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6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1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6163"/>
    <w:rPr>
      <w:b/>
      <w:bCs/>
    </w:rPr>
  </w:style>
  <w:style w:type="paragraph" w:customStyle="1" w:styleId="nagwek21">
    <w:name w:val="nagwek21"/>
    <w:basedOn w:val="Normalny"/>
    <w:rsid w:val="00AE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6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1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6163"/>
    <w:rPr>
      <w:b/>
      <w:bCs/>
    </w:rPr>
  </w:style>
  <w:style w:type="paragraph" w:customStyle="1" w:styleId="nagwek21">
    <w:name w:val="nagwek21"/>
    <w:basedOn w:val="Normalny"/>
    <w:rsid w:val="00AE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6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55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2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8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1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aznicaplocka.pl/wp-content/uploads/2026/03/Eliminacje-w-MDK-recytatorski-202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iaznicaplocka.pl/wp-content/uploads/2026/03/Pbc-2026-karta-zgloszenia-i-oswiadczenia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iaznicaplocka.pl/wp-content/uploads/2026/03/Pieknie-byc-czlowiekiem-regulamin-2026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ksiaznicaplocka.pl/wp-content/uploads/2026/03/karta-zgloszenia-recytatorski-2026-MDK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piap</dc:creator>
  <cp:lastModifiedBy>piap</cp:lastModifiedBy>
  <cp:revision>2</cp:revision>
  <dcterms:created xsi:type="dcterms:W3CDTF">2026-04-07T12:08:00Z</dcterms:created>
  <dcterms:modified xsi:type="dcterms:W3CDTF">2026-04-07T12:12:00Z</dcterms:modified>
</cp:coreProperties>
</file>